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D73" w:rsidRDefault="00636D73" w:rsidP="00636D73">
      <w:pPr>
        <w:spacing w:after="0" w:line="480" w:lineRule="auto"/>
        <w:rPr>
          <w:rFonts w:ascii="Times New Roman" w:hAnsi="Times New Roman" w:cs="Times New Roman"/>
          <w:sz w:val="24"/>
          <w:szCs w:val="24"/>
        </w:rPr>
      </w:pPr>
      <w:bookmarkStart w:id="0" w:name="_GoBack"/>
      <w:bookmarkEnd w:id="0"/>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jc w:val="center"/>
        <w:rPr>
          <w:rFonts w:ascii="Times New Roman" w:hAnsi="Times New Roman" w:cs="Times New Roman"/>
          <w:sz w:val="24"/>
          <w:szCs w:val="24"/>
        </w:rPr>
      </w:pPr>
    </w:p>
    <w:p w:rsidR="00636D73" w:rsidRPr="00636D73" w:rsidRDefault="00636D73" w:rsidP="00636D73">
      <w:pPr>
        <w:spacing w:after="0" w:line="480" w:lineRule="auto"/>
        <w:jc w:val="center"/>
        <w:rPr>
          <w:rFonts w:ascii="Times New Roman" w:hAnsi="Times New Roman" w:cs="Times New Roman"/>
          <w:sz w:val="24"/>
          <w:szCs w:val="24"/>
        </w:rPr>
      </w:pPr>
      <w:r w:rsidRPr="00636D73">
        <w:rPr>
          <w:rFonts w:ascii="Times New Roman" w:hAnsi="Times New Roman" w:cs="Times New Roman"/>
          <w:sz w:val="24"/>
          <w:szCs w:val="24"/>
        </w:rPr>
        <w:t>Case Study on Davis Family</w:t>
      </w:r>
    </w:p>
    <w:p w:rsidR="00636D73" w:rsidRDefault="00636D73" w:rsidP="00636D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6D73" w:rsidRDefault="00636D73" w:rsidP="00636D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Default="00636D73" w:rsidP="00636D73">
      <w:pPr>
        <w:spacing w:after="0" w:line="480" w:lineRule="auto"/>
        <w:rPr>
          <w:rFonts w:ascii="Times New Roman" w:hAnsi="Times New Roman" w:cs="Times New Roman"/>
          <w:sz w:val="24"/>
          <w:szCs w:val="24"/>
        </w:rPr>
      </w:pPr>
    </w:p>
    <w:p w:rsidR="00636D73" w:rsidRPr="00636D73" w:rsidRDefault="00636D73" w:rsidP="00636D73">
      <w:pPr>
        <w:spacing w:after="0" w:line="480" w:lineRule="auto"/>
        <w:jc w:val="center"/>
        <w:rPr>
          <w:rFonts w:ascii="Times New Roman" w:hAnsi="Times New Roman" w:cs="Times New Roman"/>
          <w:sz w:val="24"/>
          <w:szCs w:val="24"/>
        </w:rPr>
      </w:pPr>
      <w:r w:rsidRPr="00636D73">
        <w:rPr>
          <w:rFonts w:ascii="Times New Roman" w:hAnsi="Times New Roman" w:cs="Times New Roman"/>
          <w:sz w:val="24"/>
          <w:szCs w:val="24"/>
        </w:rPr>
        <w:lastRenderedPageBreak/>
        <w:t>Case Study on Davis Family</w:t>
      </w:r>
    </w:p>
    <w:p w:rsidR="00636D73" w:rsidRPr="00636D73" w:rsidRDefault="00636D73" w:rsidP="00636D73">
      <w:pPr>
        <w:spacing w:after="0" w:line="480" w:lineRule="auto"/>
        <w:jc w:val="center"/>
        <w:rPr>
          <w:rFonts w:ascii="Times New Roman" w:hAnsi="Times New Roman" w:cs="Times New Roman"/>
          <w:b/>
          <w:sz w:val="24"/>
          <w:szCs w:val="24"/>
        </w:rPr>
      </w:pPr>
      <w:r w:rsidRPr="00636D73">
        <w:rPr>
          <w:rFonts w:ascii="Times New Roman" w:hAnsi="Times New Roman" w:cs="Times New Roman"/>
          <w:b/>
          <w:sz w:val="24"/>
          <w:szCs w:val="24"/>
        </w:rPr>
        <w:t>Nutrition Problems</w:t>
      </w:r>
    </w:p>
    <w:p w:rsidR="00636D73" w:rsidRPr="00636D73" w:rsidRDefault="00636D73" w:rsidP="00636D73">
      <w:pPr>
        <w:spacing w:after="0" w:line="480" w:lineRule="auto"/>
        <w:rPr>
          <w:rFonts w:ascii="Times New Roman" w:hAnsi="Times New Roman" w:cs="Times New Roman"/>
          <w:sz w:val="24"/>
          <w:szCs w:val="24"/>
        </w:rPr>
      </w:pPr>
      <w:r w:rsidRPr="00636D73">
        <w:rPr>
          <w:rFonts w:ascii="Times New Roman" w:hAnsi="Times New Roman" w:cs="Times New Roman"/>
          <w:sz w:val="24"/>
          <w:szCs w:val="24"/>
        </w:rPr>
        <w:t>The following are some of the nutrition problems in the Davis family:</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b/>
          <w:sz w:val="24"/>
          <w:szCs w:val="24"/>
        </w:rPr>
        <w:t>1. Overweight:</w:t>
      </w:r>
      <w:r w:rsidRPr="00636D73">
        <w:rPr>
          <w:rFonts w:ascii="Times New Roman" w:hAnsi="Times New Roman" w:cs="Times New Roman"/>
          <w:sz w:val="24"/>
          <w:szCs w:val="24"/>
        </w:rPr>
        <w:t xml:space="preserve"> Weight gain can result in a health problem, especially in the elderly. Weight gain is related to nutrition because it is associated with reduced metabolism rate. In the elderly, like Kevin and Brianna who are 60 years, overweight is related to their inability to burn more calories as it should. As a result of this slow metabolism, both Kevin and Brianna can develop other chronic diseases such as obesity. From the case study, it is mentioned that Brianna is obese and also diabetic. Even though both of them are believed to have functional ability, this condition can result in serious health implications if not controlled.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sz w:val="24"/>
          <w:szCs w:val="24"/>
        </w:rPr>
        <w:t xml:space="preserve">In a recommendation for the two elderly individuals, they should take food rich in fiber and low-fat content. The duo is taking medications associated with controlling diabetes and obesity, but the natural way to prevent overweight effects is to take foods with low fat and high in fiber.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b/>
          <w:sz w:val="24"/>
          <w:szCs w:val="24"/>
        </w:rPr>
        <w:t>2. Constipation:</w:t>
      </w:r>
      <w:r w:rsidRPr="00636D73">
        <w:rPr>
          <w:rFonts w:ascii="Times New Roman" w:hAnsi="Times New Roman" w:cs="Times New Roman"/>
          <w:sz w:val="24"/>
          <w:szCs w:val="24"/>
        </w:rPr>
        <w:t xml:space="preserve"> Constipation is a nutrition problem related to the slow movement of food along the digestive system. In Davis family, Kevin’s mother is said to be suffering from constant constipation. Kevin’s mother is also said to have other health issues including chewing and swallowing problems.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sz w:val="24"/>
          <w:szCs w:val="24"/>
        </w:rPr>
        <w:t xml:space="preserve">In recommendation, Kevin’s mother should take more food with liquid content, high fiber and also engage in a regular exercise. All these changes will help her improve her digestive system functionality and eventually reduce or eliminate constipation.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b/>
          <w:sz w:val="24"/>
          <w:szCs w:val="24"/>
        </w:rPr>
        <w:t>3. Failure to Thrive:</w:t>
      </w:r>
      <w:r w:rsidRPr="00636D73">
        <w:rPr>
          <w:rFonts w:ascii="Times New Roman" w:hAnsi="Times New Roman" w:cs="Times New Roman"/>
          <w:sz w:val="24"/>
          <w:szCs w:val="24"/>
        </w:rPr>
        <w:t xml:space="preserve"> Failure to thrive is a common nutrition problem in children whose weight gain is not in line with the rest of the children of her or his age. Such children may appear </w:t>
      </w:r>
      <w:r w:rsidRPr="00636D73">
        <w:rPr>
          <w:rFonts w:ascii="Times New Roman" w:hAnsi="Times New Roman" w:cs="Times New Roman"/>
          <w:sz w:val="24"/>
          <w:szCs w:val="24"/>
        </w:rPr>
        <w:lastRenderedPageBreak/>
        <w:t xml:space="preserve">shorter or smaller than their colleagues in the same age. Scientifically, this condition has been associated with chromosome abnormalities, but in nutrition, this condition is caused by poor diet. In Davis family, the six-year-old boy, Caleb is suffering from failure to thrive. He has interfered appetite, and he is 0th percentile on the CDC growth charts.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sz w:val="24"/>
          <w:szCs w:val="24"/>
        </w:rPr>
        <w:t>In recommendation, this condition can be remedied with a balanced diet. It is essential that Caleb’s parents consider improving his diet to include balanced nutritional qualities. For example, they can include fruits, vegetables, and proteins in Caleb’s food. Even though many factors can cause this condition, it is essential that it can be controlled with natural methods such as balanced diets.</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b/>
          <w:sz w:val="24"/>
          <w:szCs w:val="24"/>
        </w:rPr>
        <w:t>4. Food refusal:</w:t>
      </w:r>
      <w:r w:rsidRPr="00636D73">
        <w:rPr>
          <w:rFonts w:ascii="Times New Roman" w:hAnsi="Times New Roman" w:cs="Times New Roman"/>
          <w:sz w:val="24"/>
          <w:szCs w:val="24"/>
        </w:rPr>
        <w:t xml:space="preserve"> Food refusal is a nutrition problem which is associated with the child picking certain types of foods because of their colors or textures. This can be a big contributor to the child’s poor nutrition. In Davis family, a three-year-old Sarah is said to have poor impulse control and constantly picking foods that she takes. When a child suffers from this problem, she limits herself from getting important nutritional content because she is confined to only one food or a specific group of foods.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sz w:val="24"/>
          <w:szCs w:val="24"/>
        </w:rPr>
        <w:t xml:space="preserve">In recommendation, Sarah should be exposed to all types of food, especially when she is still young like this. Medications may not be effective, but the natural way of making a rule to her that she must at least taste each food on her plate can help her change her habits with time. </w:t>
      </w:r>
    </w:p>
    <w:p w:rsidR="00636D73"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b/>
          <w:sz w:val="24"/>
          <w:szCs w:val="24"/>
        </w:rPr>
        <w:t>5. Iron deficiency:</w:t>
      </w:r>
      <w:r w:rsidRPr="00636D73">
        <w:rPr>
          <w:rFonts w:ascii="Times New Roman" w:hAnsi="Times New Roman" w:cs="Times New Roman"/>
          <w:sz w:val="24"/>
          <w:szCs w:val="24"/>
        </w:rPr>
        <w:t xml:space="preserve"> Iron deficiency is a common nutrition problem associated with pregnant women. Iron deficiency involves low iron content in the body. This condition can result in other severe health impacts such as anemia in children. In Davis family, Billie’s 15-year old daughter, Crystal has been pregnant for eight weeks, but she has not told anyone. This denies her the opportunity to take in important nutritional requirements. </w:t>
      </w:r>
    </w:p>
    <w:p w:rsidR="007A52C2" w:rsidRPr="00636D73" w:rsidRDefault="00636D73" w:rsidP="00636D73">
      <w:pPr>
        <w:spacing w:after="0" w:line="480" w:lineRule="auto"/>
        <w:ind w:firstLine="720"/>
        <w:rPr>
          <w:rFonts w:ascii="Times New Roman" w:hAnsi="Times New Roman" w:cs="Times New Roman"/>
          <w:sz w:val="24"/>
          <w:szCs w:val="24"/>
        </w:rPr>
      </w:pPr>
      <w:r w:rsidRPr="00636D73">
        <w:rPr>
          <w:rFonts w:ascii="Times New Roman" w:hAnsi="Times New Roman" w:cs="Times New Roman"/>
          <w:sz w:val="24"/>
          <w:szCs w:val="24"/>
        </w:rPr>
        <w:lastRenderedPageBreak/>
        <w:t xml:space="preserve">In recommendation, Crystal should take foods rich in iron or foods with vitamin C. For example, she can take a glass of fruit juice every day and other forms of iron-rich foods such as meat, fish, green vegetables, egg yolk, and wholemeal bread.  </w:t>
      </w:r>
    </w:p>
    <w:sectPr w:rsidR="007A52C2" w:rsidRPr="00636D73" w:rsidSect="00636D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77E" w:rsidRDefault="00F3177E" w:rsidP="00636D73">
      <w:pPr>
        <w:spacing w:after="0" w:line="240" w:lineRule="auto"/>
      </w:pPr>
      <w:r>
        <w:separator/>
      </w:r>
    </w:p>
  </w:endnote>
  <w:endnote w:type="continuationSeparator" w:id="0">
    <w:p w:rsidR="00F3177E" w:rsidRDefault="00F3177E" w:rsidP="0063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77E" w:rsidRDefault="00F3177E" w:rsidP="00636D73">
      <w:pPr>
        <w:spacing w:after="0" w:line="240" w:lineRule="auto"/>
      </w:pPr>
      <w:r>
        <w:separator/>
      </w:r>
    </w:p>
  </w:footnote>
  <w:footnote w:type="continuationSeparator" w:id="0">
    <w:p w:rsidR="00F3177E" w:rsidRDefault="00F3177E" w:rsidP="00636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D73" w:rsidRDefault="00636D73">
    <w:pPr>
      <w:pStyle w:val="Header"/>
    </w:pPr>
    <w:r>
      <w:rPr>
        <w:rFonts w:ascii="Times New Roman" w:hAnsi="Times New Roman" w:cs="Times New Roman"/>
        <w:sz w:val="24"/>
        <w:szCs w:val="24"/>
      </w:rPr>
      <w:t xml:space="preserve">CASE STUDY ON NUTRITION </w:t>
    </w:r>
    <w:r w:rsidRPr="00636D73">
      <w:rPr>
        <w:rFonts w:ascii="Times New Roman" w:hAnsi="Times New Roman" w:cs="Times New Roman"/>
        <w:sz w:val="24"/>
        <w:szCs w:val="24"/>
      </w:rPr>
      <w:tab/>
    </w:r>
    <w:r w:rsidRPr="00636D73">
      <w:rPr>
        <w:rFonts w:ascii="Times New Roman" w:hAnsi="Times New Roman" w:cs="Times New Roman"/>
        <w:sz w:val="24"/>
        <w:szCs w:val="24"/>
      </w:rPr>
      <w:tab/>
    </w:r>
    <w:r w:rsidRPr="00636D73">
      <w:rPr>
        <w:rFonts w:ascii="Times New Roman" w:hAnsi="Times New Roman" w:cs="Times New Roman"/>
        <w:sz w:val="24"/>
        <w:szCs w:val="24"/>
      </w:rPr>
      <w:fldChar w:fldCharType="begin"/>
    </w:r>
    <w:r w:rsidRPr="00636D73">
      <w:rPr>
        <w:rFonts w:ascii="Times New Roman" w:hAnsi="Times New Roman" w:cs="Times New Roman"/>
        <w:sz w:val="24"/>
        <w:szCs w:val="24"/>
      </w:rPr>
      <w:instrText xml:space="preserve"> PAGE   \* MERGEFORMAT </w:instrText>
    </w:r>
    <w:r w:rsidRPr="00636D73">
      <w:rPr>
        <w:rFonts w:ascii="Times New Roman" w:hAnsi="Times New Roman" w:cs="Times New Roman"/>
        <w:sz w:val="24"/>
        <w:szCs w:val="24"/>
      </w:rPr>
      <w:fldChar w:fldCharType="separate"/>
    </w:r>
    <w:r w:rsidR="0076310F">
      <w:rPr>
        <w:rFonts w:ascii="Times New Roman" w:hAnsi="Times New Roman" w:cs="Times New Roman"/>
        <w:noProof/>
        <w:sz w:val="24"/>
        <w:szCs w:val="24"/>
      </w:rPr>
      <w:t>2</w:t>
    </w:r>
    <w:r w:rsidRPr="00636D7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D73" w:rsidRPr="00636D73" w:rsidRDefault="00636D73">
    <w:pPr>
      <w:pStyle w:val="Header"/>
      <w:rPr>
        <w:rFonts w:ascii="Times New Roman" w:hAnsi="Times New Roman" w:cs="Times New Roman"/>
        <w:sz w:val="24"/>
        <w:szCs w:val="24"/>
      </w:rPr>
    </w:pPr>
    <w:r w:rsidRPr="00636D73">
      <w:rPr>
        <w:rFonts w:ascii="Times New Roman" w:hAnsi="Times New Roman" w:cs="Times New Roman"/>
        <w:sz w:val="24"/>
        <w:szCs w:val="24"/>
      </w:rPr>
      <w:t>Running</w:t>
    </w:r>
    <w:r>
      <w:rPr>
        <w:rFonts w:ascii="Times New Roman" w:hAnsi="Times New Roman" w:cs="Times New Roman"/>
        <w:sz w:val="24"/>
        <w:szCs w:val="24"/>
      </w:rPr>
      <w:t xml:space="preserve"> head: CASE STUDY ON NUTRITION </w:t>
    </w:r>
    <w:r w:rsidRPr="00636D73">
      <w:rPr>
        <w:rFonts w:ascii="Times New Roman" w:hAnsi="Times New Roman" w:cs="Times New Roman"/>
        <w:sz w:val="24"/>
        <w:szCs w:val="24"/>
      </w:rPr>
      <w:tab/>
    </w:r>
    <w:r w:rsidRPr="00636D73">
      <w:rPr>
        <w:rFonts w:ascii="Times New Roman" w:hAnsi="Times New Roman" w:cs="Times New Roman"/>
        <w:sz w:val="24"/>
        <w:szCs w:val="24"/>
      </w:rPr>
      <w:tab/>
    </w:r>
    <w:r w:rsidRPr="00636D73">
      <w:rPr>
        <w:rFonts w:ascii="Times New Roman" w:hAnsi="Times New Roman" w:cs="Times New Roman"/>
        <w:sz w:val="24"/>
        <w:szCs w:val="24"/>
      </w:rPr>
      <w:fldChar w:fldCharType="begin"/>
    </w:r>
    <w:r w:rsidRPr="00636D73">
      <w:rPr>
        <w:rFonts w:ascii="Times New Roman" w:hAnsi="Times New Roman" w:cs="Times New Roman"/>
        <w:sz w:val="24"/>
        <w:szCs w:val="24"/>
      </w:rPr>
      <w:instrText xml:space="preserve"> PAGE   \* MERGEFORMAT </w:instrText>
    </w:r>
    <w:r w:rsidRPr="00636D73">
      <w:rPr>
        <w:rFonts w:ascii="Times New Roman" w:hAnsi="Times New Roman" w:cs="Times New Roman"/>
        <w:sz w:val="24"/>
        <w:szCs w:val="24"/>
      </w:rPr>
      <w:fldChar w:fldCharType="separate"/>
    </w:r>
    <w:r w:rsidR="0076310F">
      <w:rPr>
        <w:rFonts w:ascii="Times New Roman" w:hAnsi="Times New Roman" w:cs="Times New Roman"/>
        <w:noProof/>
        <w:sz w:val="24"/>
        <w:szCs w:val="24"/>
      </w:rPr>
      <w:t>1</w:t>
    </w:r>
    <w:r w:rsidRPr="00636D7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D25758"/>
    <w:multiLevelType w:val="hybridMultilevel"/>
    <w:tmpl w:val="06D6B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9A4"/>
    <w:rsid w:val="003969A4"/>
    <w:rsid w:val="00636D73"/>
    <w:rsid w:val="007010FC"/>
    <w:rsid w:val="0076310F"/>
    <w:rsid w:val="007A52C2"/>
    <w:rsid w:val="00EA2A8D"/>
    <w:rsid w:val="00EF2889"/>
    <w:rsid w:val="00F317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566B4-112C-4372-9857-6FEDBB352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9A4"/>
    <w:pPr>
      <w:ind w:left="720"/>
      <w:contextualSpacing/>
    </w:pPr>
  </w:style>
  <w:style w:type="paragraph" w:styleId="Header">
    <w:name w:val="header"/>
    <w:basedOn w:val="Normal"/>
    <w:link w:val="HeaderChar"/>
    <w:uiPriority w:val="99"/>
    <w:unhideWhenUsed/>
    <w:rsid w:val="00636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D73"/>
  </w:style>
  <w:style w:type="paragraph" w:styleId="Footer">
    <w:name w:val="footer"/>
    <w:basedOn w:val="Normal"/>
    <w:link w:val="FooterChar"/>
    <w:uiPriority w:val="99"/>
    <w:unhideWhenUsed/>
    <w:rsid w:val="00636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2019-02-22T05:24:00Z</dcterms:created>
  <dcterms:modified xsi:type="dcterms:W3CDTF">2019-02-22T05:24:00Z</dcterms:modified>
</cp:coreProperties>
</file>